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42" w:rsidRDefault="00242E42" w:rsidP="00242E42">
      <w:pPr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 xml:space="preserve">Заявление </w:t>
      </w:r>
    </w:p>
    <w:p w:rsidR="00242E42" w:rsidRDefault="00242E42" w:rsidP="00242E42">
      <w:pPr>
        <w:jc w:val="center"/>
        <w:rPr>
          <w:b/>
        </w:rPr>
      </w:pPr>
      <w:r>
        <w:rPr>
          <w:b/>
        </w:rPr>
        <w:t>о добросовестности контрагента</w:t>
      </w:r>
    </w:p>
    <w:p w:rsidR="00242E42" w:rsidRDefault="00242E42" w:rsidP="00242E42">
      <w:pPr>
        <w:jc w:val="right"/>
        <w:rPr>
          <w:b/>
        </w:rPr>
      </w:pPr>
    </w:p>
    <w:p w:rsidR="00242E42" w:rsidRDefault="00242E42" w:rsidP="00242E42">
      <w:pPr>
        <w:jc w:val="right"/>
        <w:rPr>
          <w:b/>
        </w:rPr>
      </w:pPr>
    </w:p>
    <w:p w:rsidR="00242E42" w:rsidRDefault="00242E42" w:rsidP="00242E42">
      <w:pPr>
        <w:jc w:val="right"/>
        <w:rPr>
          <w:b/>
        </w:rPr>
      </w:pPr>
      <w:r>
        <w:rPr>
          <w:b/>
        </w:rPr>
        <w:t>АО «</w:t>
      </w:r>
      <w:proofErr w:type="spellStart"/>
      <w:r>
        <w:rPr>
          <w:b/>
        </w:rPr>
        <w:t>Макфа</w:t>
      </w:r>
      <w:proofErr w:type="spellEnd"/>
      <w:r>
        <w:rPr>
          <w:b/>
        </w:rPr>
        <w:t>»</w:t>
      </w:r>
    </w:p>
    <w:p w:rsidR="00242E42" w:rsidRDefault="00242E42" w:rsidP="00242E42">
      <w:pPr>
        <w:jc w:val="right"/>
        <w:rPr>
          <w:b/>
        </w:rPr>
      </w:pPr>
      <w:r>
        <w:rPr>
          <w:b/>
        </w:rPr>
        <w:t>_______________________________</w:t>
      </w:r>
    </w:p>
    <w:p w:rsidR="00242E42" w:rsidRDefault="00242E42" w:rsidP="00242E42">
      <w:pPr>
        <w:jc w:val="right"/>
      </w:pPr>
      <w:r>
        <w:t xml:space="preserve">123001, г. Москва, пер. </w:t>
      </w:r>
      <w:proofErr w:type="spellStart"/>
      <w:r>
        <w:t>Вспольный</w:t>
      </w:r>
      <w:proofErr w:type="spellEnd"/>
      <w:r>
        <w:t>,</w:t>
      </w:r>
    </w:p>
    <w:p w:rsidR="00242E42" w:rsidRDefault="00242E42" w:rsidP="00242E42">
      <w:pPr>
        <w:jc w:val="right"/>
      </w:pPr>
      <w:r>
        <w:t>дом 5, строение 1, офис 1</w:t>
      </w:r>
    </w:p>
    <w:p w:rsidR="00242E42" w:rsidRDefault="00242E42" w:rsidP="00242E42">
      <w:pPr>
        <w:rPr>
          <w:b/>
        </w:rPr>
      </w:pPr>
    </w:p>
    <w:p w:rsidR="00242E42" w:rsidRDefault="00242E42" w:rsidP="00242E42">
      <w:pPr>
        <w:jc w:val="center"/>
        <w:rPr>
          <w:b/>
        </w:rPr>
      </w:pPr>
    </w:p>
    <w:p w:rsidR="00242E42" w:rsidRDefault="00242E42" w:rsidP="00242E42">
      <w:pPr>
        <w:jc w:val="right"/>
      </w:pPr>
      <w:r>
        <w:t>«___» ___________ 20__ г.</w:t>
      </w:r>
    </w:p>
    <w:p w:rsidR="00242E42" w:rsidRDefault="00242E42" w:rsidP="00242E42">
      <w:pPr>
        <w:jc w:val="both"/>
      </w:pPr>
    </w:p>
    <w:p w:rsidR="00242E42" w:rsidRDefault="00242E42" w:rsidP="00242E42">
      <w:pPr>
        <w:spacing w:line="360" w:lineRule="auto"/>
        <w:ind w:firstLine="540"/>
        <w:jc w:val="both"/>
      </w:pPr>
      <w:r>
        <w:t xml:space="preserve">Настоящим _______________________________________________________________ </w:t>
      </w:r>
    </w:p>
    <w:p w:rsidR="00242E42" w:rsidRDefault="00242E42" w:rsidP="00242E42">
      <w:pPr>
        <w:spacing w:line="360" w:lineRule="auto"/>
        <w:jc w:val="both"/>
      </w:pPr>
      <w:r>
        <w:t>(далее – контрагент) в лице _____________________________________________________,</w:t>
      </w:r>
    </w:p>
    <w:p w:rsidR="00242E42" w:rsidRDefault="00242E42" w:rsidP="00242E42">
      <w:pPr>
        <w:spacing w:line="360" w:lineRule="auto"/>
        <w:jc w:val="both"/>
      </w:pPr>
      <w:r>
        <w:t>действующего на основании ____________________________________________________,</w:t>
      </w:r>
    </w:p>
    <w:p w:rsidR="00242E42" w:rsidRDefault="00242E42" w:rsidP="00242E42">
      <w:pPr>
        <w:spacing w:line="360" w:lineRule="auto"/>
        <w:jc w:val="both"/>
      </w:pPr>
      <w:r>
        <w:t>гарантирует и подтверждает, что на момент заключения договора между контрагентом и АО «</w:t>
      </w:r>
      <w:proofErr w:type="spellStart"/>
      <w:r>
        <w:t>Макфа</w:t>
      </w:r>
      <w:proofErr w:type="spellEnd"/>
      <w:r>
        <w:t>» (далее – компания):</w:t>
      </w:r>
    </w:p>
    <w:p w:rsidR="00242E42" w:rsidRDefault="00242E42" w:rsidP="00242E42">
      <w:pPr>
        <w:ind w:firstLine="540"/>
        <w:jc w:val="both"/>
      </w:pPr>
    </w:p>
    <w:p w:rsidR="00242E42" w:rsidRDefault="00242E42" w:rsidP="00242E42">
      <w:pPr>
        <w:spacing w:line="360" w:lineRule="auto"/>
        <w:ind w:firstLine="540"/>
        <w:jc w:val="both"/>
      </w:pPr>
      <w:r>
        <w:t xml:space="preserve">1.  Контрагент состоит на налоговом учете в ИФНС №_____ по г._________________ </w:t>
      </w:r>
    </w:p>
    <w:p w:rsidR="00242E42" w:rsidRDefault="00242E42" w:rsidP="00242E42">
      <w:pPr>
        <w:spacing w:line="360" w:lineRule="auto"/>
        <w:jc w:val="both"/>
      </w:pPr>
      <w:r>
        <w:t xml:space="preserve">______________________________________________ с «___» ______________   _______г. </w:t>
      </w:r>
    </w:p>
    <w:p w:rsidR="00242E42" w:rsidRDefault="00242E42" w:rsidP="00242E42">
      <w:pPr>
        <w:spacing w:line="360" w:lineRule="auto"/>
        <w:jc w:val="both"/>
      </w:pPr>
      <w:r>
        <w:t xml:space="preserve">ОГРН (ОГРНИП) __________________________, ИНН _______________________________, </w:t>
      </w:r>
    </w:p>
    <w:p w:rsidR="00242E42" w:rsidRDefault="00242E42" w:rsidP="00242E42">
      <w:pPr>
        <w:spacing w:line="360" w:lineRule="auto"/>
        <w:jc w:val="both"/>
      </w:pPr>
      <w:r>
        <w:t>КПП ___________________.</w:t>
      </w:r>
    </w:p>
    <w:p w:rsidR="00242E42" w:rsidRDefault="00242E42" w:rsidP="00242E42">
      <w:pPr>
        <w:spacing w:line="360" w:lineRule="auto"/>
        <w:ind w:firstLine="540"/>
        <w:jc w:val="both"/>
      </w:pPr>
      <w:r>
        <w:t>2. Контрагент подтверждает, что он своевременно и в полном объеме выполняет все установленные действующим Налоговым кодексом РФ обязанности налогоплательщика, а также не является должником по платежам, подлежащим уплате в бюджеты бюджетной системы РФ. Кроме того, контрагент подтверждает, что в отношении него не инициирована процедура банкротства, а также то, что он не находится в стадии ликвидации или реорганизации. В отношении него не возбуждено дело о налоговом правонарушении.</w:t>
      </w:r>
    </w:p>
    <w:p w:rsidR="00242E42" w:rsidRDefault="00242E42" w:rsidP="00242E42">
      <w:pPr>
        <w:spacing w:line="360" w:lineRule="auto"/>
        <w:ind w:firstLine="540"/>
        <w:jc w:val="both"/>
      </w:pPr>
      <w:r>
        <w:t>3. Контрагент располагает полномочиями, денежными, материальными и квалифицированными трудовыми ресурсами, помещениями, а также прочими условиями, необходимыми для заключения договора и исполнения всех обязательств по договору. Исполнение договора не влечет за собой нарушения положений каких-либо иных договоров или судебных запретов, обязательных для контрагента.</w:t>
      </w:r>
    </w:p>
    <w:p w:rsidR="00242E42" w:rsidRDefault="00242E42" w:rsidP="00242E42">
      <w:pPr>
        <w:spacing w:line="360" w:lineRule="auto"/>
        <w:ind w:firstLine="540"/>
        <w:jc w:val="both"/>
      </w:pPr>
      <w:r>
        <w:t>По операциям с участием Контрагента не имеется и не будет иметься признаков несформированного источника по цепочке поставщиков товаров (работ, услуг) для принятия к вычету сумм НДС.</w:t>
      </w:r>
    </w:p>
    <w:p w:rsidR="00242E42" w:rsidRDefault="00242E42" w:rsidP="00242E42">
      <w:pPr>
        <w:spacing w:line="360" w:lineRule="auto"/>
        <w:ind w:firstLine="540"/>
        <w:jc w:val="both"/>
      </w:pPr>
      <w:r>
        <w:t xml:space="preserve">4. Контрагент соглашается, что обязательства, предусмотренные настоящим заявлением, являются существенными условиями договора, влияющими на оценку исполнения контрагентом обязательств как надлежаще исполненных. В случае предоставления </w:t>
      </w:r>
      <w:r>
        <w:lastRenderedPageBreak/>
        <w:t>несоответствующей действительности информации, указанной в данном заявлении, АО «МАКФА» вправе расторгнуть договор в одностороннем порядке.</w:t>
      </w:r>
    </w:p>
    <w:p w:rsidR="00242E42" w:rsidRDefault="00242E42" w:rsidP="00242E42">
      <w:pPr>
        <w:spacing w:line="360" w:lineRule="auto"/>
        <w:ind w:firstLine="540"/>
        <w:jc w:val="both"/>
      </w:pPr>
      <w:r>
        <w:t>5. Контрагент заверяет компанию о том, что будет активно взаимодействовать с представителями компании и контролирующих органов по всем вопросам, связанным с фактом и правомерностью уплаты НДС и налога на прибыль в бюджет.</w:t>
      </w:r>
    </w:p>
    <w:p w:rsidR="00242E42" w:rsidRDefault="00242E42" w:rsidP="00242E42">
      <w:pPr>
        <w:spacing w:line="360" w:lineRule="auto"/>
        <w:ind w:firstLine="540"/>
        <w:jc w:val="both"/>
      </w:pPr>
      <w:r>
        <w:t>6. Контрагент обязуется предпринять все необходимые действия для соблюдения настоящих своих заверений в течение всего срока действия договора.</w:t>
      </w:r>
    </w:p>
    <w:p w:rsidR="00242E42" w:rsidRDefault="00242E42" w:rsidP="00242E42">
      <w:pPr>
        <w:spacing w:line="360" w:lineRule="auto"/>
        <w:ind w:firstLine="540"/>
        <w:jc w:val="both"/>
      </w:pPr>
    </w:p>
    <w:p w:rsidR="00242E42" w:rsidRDefault="00242E42" w:rsidP="00242E42">
      <w:pPr>
        <w:spacing w:line="360" w:lineRule="auto"/>
        <w:jc w:val="both"/>
      </w:pPr>
    </w:p>
    <w:p w:rsidR="00242E42" w:rsidRDefault="00242E42" w:rsidP="00242E42">
      <w:pPr>
        <w:spacing w:line="360" w:lineRule="auto"/>
        <w:jc w:val="both"/>
      </w:pPr>
      <w:proofErr w:type="gramStart"/>
      <w:r>
        <w:t>Контрагент:</w:t>
      </w:r>
      <w:r>
        <w:tab/>
      </w:r>
      <w:proofErr w:type="gramEnd"/>
      <w:r>
        <w:tab/>
        <w:t>__________________________________________________</w:t>
      </w:r>
    </w:p>
    <w:p w:rsidR="00242E42" w:rsidRDefault="00242E42" w:rsidP="00242E42">
      <w:pPr>
        <w:spacing w:line="360" w:lineRule="auto"/>
        <w:jc w:val="both"/>
      </w:pPr>
    </w:p>
    <w:p w:rsidR="00242E42" w:rsidRDefault="00242E42" w:rsidP="00242E42">
      <w:pPr>
        <w:jc w:val="both"/>
      </w:pPr>
      <w:r>
        <w:t>Руководитель             _________________________ / ________________________</w:t>
      </w:r>
    </w:p>
    <w:p w:rsidR="00242E42" w:rsidRDefault="00242E42" w:rsidP="00242E42">
      <w:r>
        <w:t xml:space="preserve">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                  (Ф.И.О.)</w:t>
      </w:r>
    </w:p>
    <w:p w:rsidR="00242E42" w:rsidRDefault="00242E42" w:rsidP="00242E42">
      <w:pPr>
        <w:jc w:val="both"/>
      </w:pPr>
    </w:p>
    <w:p w:rsidR="00242E42" w:rsidRDefault="00242E42" w:rsidP="00242E42">
      <w:pPr>
        <w:jc w:val="both"/>
      </w:pPr>
    </w:p>
    <w:p w:rsidR="00242E42" w:rsidRDefault="00242E42" w:rsidP="00242E42">
      <w:pPr>
        <w:jc w:val="both"/>
      </w:pPr>
    </w:p>
    <w:p w:rsidR="00242E42" w:rsidRDefault="00242E42" w:rsidP="00242E42">
      <w:pPr>
        <w:jc w:val="both"/>
      </w:pPr>
      <w:r>
        <w:t>Главный бухгалтер    _________________________ / ________________________</w:t>
      </w:r>
    </w:p>
    <w:p w:rsidR="00242E42" w:rsidRDefault="00242E42" w:rsidP="00242E42">
      <w:r>
        <w:t xml:space="preserve">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                  (Ф.И.О.)</w:t>
      </w:r>
    </w:p>
    <w:p w:rsidR="00242E42" w:rsidRDefault="00242E42" w:rsidP="00242E42">
      <w:pPr>
        <w:jc w:val="both"/>
      </w:pPr>
    </w:p>
    <w:p w:rsidR="00242E42" w:rsidRDefault="00242E42" w:rsidP="00242E42">
      <w:pPr>
        <w:jc w:val="both"/>
      </w:pPr>
    </w:p>
    <w:p w:rsidR="00242E42" w:rsidRDefault="00242E42" w:rsidP="00242E42">
      <w:pPr>
        <w:ind w:left="2124" w:firstLine="708"/>
        <w:jc w:val="both"/>
      </w:pPr>
    </w:p>
    <w:p w:rsidR="00242E42" w:rsidRDefault="00242E42" w:rsidP="00242E42">
      <w:pPr>
        <w:ind w:left="2124" w:firstLine="708"/>
        <w:jc w:val="both"/>
      </w:pPr>
    </w:p>
    <w:p w:rsidR="00242E42" w:rsidRDefault="00242E42" w:rsidP="00242E42">
      <w:pPr>
        <w:ind w:left="2124" w:firstLine="708"/>
        <w:jc w:val="both"/>
      </w:pPr>
      <w:r>
        <w:t>М.П.</w:t>
      </w:r>
    </w:p>
    <w:p w:rsidR="00242E42" w:rsidRDefault="00242E42" w:rsidP="00242E42">
      <w:pPr>
        <w:spacing w:before="120" w:after="120" w:line="345" w:lineRule="atLeast"/>
        <w:jc w:val="both"/>
        <w:rPr>
          <w:color w:val="000000"/>
        </w:rPr>
      </w:pPr>
    </w:p>
    <w:p w:rsidR="008658F1" w:rsidRPr="00242E42" w:rsidRDefault="008658F1" w:rsidP="00242E42">
      <w:pPr>
        <w:jc w:val="both"/>
      </w:pPr>
      <w:bookmarkStart w:id="0" w:name="_GoBack"/>
      <w:bookmarkEnd w:id="0"/>
    </w:p>
    <w:sectPr w:rsidR="008658F1" w:rsidRPr="00242E42" w:rsidSect="00242E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1A"/>
    <w:rsid w:val="00242E42"/>
    <w:rsid w:val="008658F1"/>
    <w:rsid w:val="00B0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109F1-CE50-4B81-BB94-AFAC0719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Брускова Мария Борисовна</dc:creator>
  <cp:keywords/>
  <dc:description/>
  <cp:lastModifiedBy>Брускова Мария Борисовна</cp:lastModifiedBy>
  <cp:revision>2</cp:revision>
  <dcterms:created xsi:type="dcterms:W3CDTF">2019-12-05T10:57:00Z</dcterms:created>
  <dcterms:modified xsi:type="dcterms:W3CDTF">2019-12-05T10:57:00Z</dcterms:modified>
</cp:coreProperties>
</file>